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765" w:rsidRPr="001C0272" w:rsidRDefault="000D0765" w:rsidP="001C0272">
      <w:pPr>
        <w:spacing w:line="480" w:lineRule="auto"/>
        <w:rPr>
          <w:rFonts w:ascii="Times New Roman" w:hAnsi="Times New Roman" w:cs="Times New Roman"/>
          <w:sz w:val="24"/>
          <w:szCs w:val="24"/>
        </w:rPr>
      </w:pPr>
      <w:r w:rsidRPr="001C0272">
        <w:rPr>
          <w:rFonts w:ascii="Times New Roman" w:hAnsi="Times New Roman" w:cs="Times New Roman"/>
          <w:sz w:val="24"/>
          <w:szCs w:val="24"/>
        </w:rPr>
        <w:t xml:space="preserve">Problem: Central Food Corporation employed a new manager, Georgia Dixon, who noted an issue with overhead costs in the company’s Countertop Appliance division. Mr. Dixon put Larry Williams in charge of a panel whose main aim would be to decrease those overhead costs to 80% within one hundred and twenty years. Williams was the controller of Countertop Appliance Division. William set up the panel with heads from various departments in the division. Moreover, the group was well diversified with people coming from different backgrounds. However, William had a challenge on how she would make all the team members work together towards solving the issue.  Markedly, for the overhead costs to reduce, the probable solutions would entail cutting certain costs in various department, and no department head was willing for </w:t>
      </w:r>
      <w:bookmarkStart w:id="0" w:name="_GoBack"/>
      <w:bookmarkEnd w:id="0"/>
      <w:r w:rsidRPr="001C0272">
        <w:rPr>
          <w:rFonts w:ascii="Times New Roman" w:hAnsi="Times New Roman" w:cs="Times New Roman"/>
          <w:sz w:val="24"/>
          <w:szCs w:val="24"/>
        </w:rPr>
        <w:t xml:space="preserve">a reduction in their expenditure, Seemingly, the entire group had to agree on the areas that could be cut. Alternatively, the management could cut the whole cost for the entire department the next year, which would affect every one significantly. Notably, Williams had the mandate to choose the areas to be cut in the division without including other department heads. However, deciding without involving the department heads would result in disputes that he would have to solve. Thus, the biggest challenge was coming up with an active group which could work as a team to tackle the issue of overhead costs while making every person happy and seeing to it that only the minimum possible number of workers lose their work. </w:t>
      </w:r>
    </w:p>
    <w:p w:rsidR="000D0765" w:rsidRPr="001C0272" w:rsidRDefault="000D0765" w:rsidP="001C0272">
      <w:pPr>
        <w:spacing w:line="480" w:lineRule="auto"/>
        <w:rPr>
          <w:rFonts w:ascii="Times New Roman" w:hAnsi="Times New Roman" w:cs="Times New Roman"/>
          <w:sz w:val="24"/>
          <w:szCs w:val="24"/>
        </w:rPr>
      </w:pPr>
    </w:p>
    <w:p w:rsidR="000D0765" w:rsidRPr="001C0272" w:rsidRDefault="000D0765" w:rsidP="001C0272">
      <w:pPr>
        <w:spacing w:line="480" w:lineRule="auto"/>
        <w:rPr>
          <w:rFonts w:ascii="Times New Roman" w:hAnsi="Times New Roman" w:cs="Times New Roman"/>
          <w:sz w:val="24"/>
          <w:szCs w:val="24"/>
        </w:rPr>
      </w:pPr>
      <w:r w:rsidRPr="001C0272">
        <w:rPr>
          <w:rFonts w:ascii="Times New Roman" w:hAnsi="Times New Roman" w:cs="Times New Roman"/>
          <w:sz w:val="24"/>
          <w:szCs w:val="24"/>
        </w:rPr>
        <w:t xml:space="preserve">Solution: During the first meeting, William’s primary focus should be to build trust amongst team members for them to work together effectively. Notably, most department heads are proud of themselves, arrogant and some have unpleasant encounters with each other. Thus, tackling these issues should be William’s main focus for him to increase trust amongst group members for the team to be productive. Therefore, it is essential for William to focus on teambuilding after </w:t>
      </w:r>
      <w:r w:rsidRPr="001C0272">
        <w:rPr>
          <w:rFonts w:ascii="Times New Roman" w:hAnsi="Times New Roman" w:cs="Times New Roman"/>
          <w:sz w:val="24"/>
          <w:szCs w:val="24"/>
        </w:rPr>
        <w:lastRenderedPageBreak/>
        <w:t>the first meeting with the general manager before this team embarking on tackling the overhead cost issue. Williams can take advantage of the meeting they have with Dixon later in the day to seek advice on how the latter handled such a problem prior. Notably, Dixon had solved such an issue before which could have contributed to her getting the general manager position. However, since she has to go for her vacation, Williams needs to handle the problem and come up with a food solution. Williams is aware that for a 20% cut in the division’s cost to happen, some departments must be abolished. Thus, seeking Dixon’s opinion on whether to combine departments and let go of unnecessary employees would be a brilliant idea that cou</w:t>
      </w:r>
      <w:r w:rsidR="001C0272">
        <w:rPr>
          <w:rFonts w:ascii="Times New Roman" w:hAnsi="Times New Roman" w:cs="Times New Roman"/>
          <w:sz w:val="24"/>
          <w:szCs w:val="24"/>
        </w:rPr>
        <w:t xml:space="preserve">ld help in solving the </w:t>
      </w:r>
      <w:proofErr w:type="spellStart"/>
      <w:r w:rsidR="001C0272">
        <w:rPr>
          <w:rFonts w:ascii="Times New Roman" w:hAnsi="Times New Roman" w:cs="Times New Roman"/>
          <w:sz w:val="24"/>
          <w:szCs w:val="24"/>
        </w:rPr>
        <w:t>problem.</w:t>
      </w:r>
      <w:r w:rsidRPr="001C0272">
        <w:rPr>
          <w:rFonts w:ascii="Times New Roman" w:hAnsi="Times New Roman" w:cs="Times New Roman"/>
          <w:sz w:val="24"/>
          <w:szCs w:val="24"/>
        </w:rPr>
        <w:t>Additionally</w:t>
      </w:r>
      <w:proofErr w:type="spellEnd"/>
      <w:r w:rsidRPr="001C0272">
        <w:rPr>
          <w:rFonts w:ascii="Times New Roman" w:hAnsi="Times New Roman" w:cs="Times New Roman"/>
          <w:sz w:val="24"/>
          <w:szCs w:val="24"/>
        </w:rPr>
        <w:t>, Williams can compute the ratio of sales in Countertop Appliance Division to the total sales staff. From the information, it is evident that the organization has employed excess salespeople compared to potential sales, thus increases S&amp;A expenses in the corporation. Consequently, the organization’s net income unnecessarily goes down. Therefore, the company should consider laying off some salespeople for them to cut on cost and incre</w:t>
      </w:r>
      <w:r w:rsidR="001C0272">
        <w:rPr>
          <w:rFonts w:ascii="Times New Roman" w:hAnsi="Times New Roman" w:cs="Times New Roman"/>
          <w:sz w:val="24"/>
          <w:szCs w:val="24"/>
        </w:rPr>
        <w:t xml:space="preserve">ase the sales per salesperson. </w:t>
      </w:r>
      <w:r w:rsidRPr="001C0272">
        <w:rPr>
          <w:rFonts w:ascii="Times New Roman" w:hAnsi="Times New Roman" w:cs="Times New Roman"/>
          <w:sz w:val="24"/>
          <w:szCs w:val="24"/>
        </w:rPr>
        <w:t>Seemingly, Patricia Wilson, a psychology degree holder and company’s personnel manager can significantly help in executing the taskforce and making them work together as a team, Despite Wilson having a disturbing past with some managers, she is the best person to assist in solving any dispute amongst the team members and help the task force to get started. In addition to her experience and career in personnel management, Wilson’s skills in convincing employees what is best for the institution are evidenced by the case study that she managed to stop a possible unionization attempt. Thus, it would be wise of for Williams to keep her in her side to help in solving possible wrangles while the task force is working towards a solution for the cost issue.</w:t>
      </w:r>
    </w:p>
    <w:p w:rsidR="000D0765" w:rsidRPr="001C0272" w:rsidRDefault="000D0765" w:rsidP="001C0272">
      <w:pPr>
        <w:spacing w:line="480" w:lineRule="auto"/>
        <w:rPr>
          <w:rFonts w:ascii="Times New Roman" w:hAnsi="Times New Roman" w:cs="Times New Roman"/>
          <w:sz w:val="24"/>
          <w:szCs w:val="24"/>
        </w:rPr>
      </w:pPr>
    </w:p>
    <w:p w:rsidR="000D0765" w:rsidRPr="001C0272" w:rsidRDefault="000D0765" w:rsidP="001C0272">
      <w:pPr>
        <w:spacing w:line="480" w:lineRule="auto"/>
        <w:rPr>
          <w:rFonts w:ascii="Times New Roman" w:hAnsi="Times New Roman" w:cs="Times New Roman"/>
          <w:sz w:val="24"/>
          <w:szCs w:val="24"/>
        </w:rPr>
      </w:pPr>
      <w:r w:rsidRPr="001C0272">
        <w:rPr>
          <w:rFonts w:ascii="Times New Roman" w:hAnsi="Times New Roman" w:cs="Times New Roman"/>
          <w:sz w:val="24"/>
          <w:szCs w:val="24"/>
        </w:rPr>
        <w:lastRenderedPageBreak/>
        <w:t>Analysis: A few years earlier, Central Food Corporation bought a small appliance company-kitchen help- which was a high prosperous kitchen appliances manufacturer. Subsequently, countertop appliances division was created. The main aim of the purchase was for Central Food corporations to grow and diversify opportunities in food-related markets. However, after the merger, the company only focused on growth without considering the products that were making losses, since the main aim was to increase sales. Consequently, the company had many problems which resulted in combination of information amongst departments with the purpose of keeping up with Central’s growth. William could not compute the profitability analysis of any product sold because all information had been combined with the aim of saving money and time. Therefore, the company could neither pinpoint the successful prod</w:t>
      </w:r>
      <w:r w:rsidR="001C0272">
        <w:rPr>
          <w:rFonts w:ascii="Times New Roman" w:hAnsi="Times New Roman" w:cs="Times New Roman"/>
          <w:sz w:val="24"/>
          <w:szCs w:val="24"/>
        </w:rPr>
        <w:t xml:space="preserve">ucts nor the once failing. </w:t>
      </w:r>
      <w:r w:rsidRPr="001C0272">
        <w:rPr>
          <w:rFonts w:ascii="Times New Roman" w:hAnsi="Times New Roman" w:cs="Times New Roman"/>
          <w:sz w:val="24"/>
          <w:szCs w:val="24"/>
        </w:rPr>
        <w:t xml:space="preserve">Few years after the purchase of Kitchen Help, there was a steady increase in sales, but the net income had reduced drastically. Notably, this is as a result of the company employing so many salespeople, and retaining many unnecessary employees after the merger which raised the </w:t>
      </w:r>
      <w:r w:rsidR="001C0272">
        <w:rPr>
          <w:rFonts w:ascii="Times New Roman" w:hAnsi="Times New Roman" w:cs="Times New Roman"/>
          <w:sz w:val="24"/>
          <w:szCs w:val="24"/>
        </w:rPr>
        <w:t xml:space="preserve">sales and administrative cost. </w:t>
      </w:r>
      <w:r w:rsidRPr="001C0272">
        <w:rPr>
          <w:rFonts w:ascii="Times New Roman" w:hAnsi="Times New Roman" w:cs="Times New Roman"/>
          <w:sz w:val="24"/>
          <w:szCs w:val="24"/>
        </w:rPr>
        <w:t>Despite sales increasing considerable and the countertop appliances division income rising, the profits were cut due to the high cost of paying staff, especially sales force. Thus, the ultimate solution would be to lay off some workers, and coming up with a strategic plan for letting go of the least possible number. The general manager had tackled such an issue earlier in the organization in a manner that pleased the senior management. Dixon handled the matter by eradicating unprofitable product lines and minimizing other product lines</w:t>
      </w:r>
      <w:r w:rsidR="001C0272">
        <w:rPr>
          <w:rFonts w:ascii="Times New Roman" w:hAnsi="Times New Roman" w:cs="Times New Roman"/>
          <w:sz w:val="24"/>
          <w:szCs w:val="24"/>
        </w:rPr>
        <w:t xml:space="preserve"> to help in reducing expenses. </w:t>
      </w:r>
      <w:r w:rsidRPr="001C0272">
        <w:rPr>
          <w:rFonts w:ascii="Times New Roman" w:hAnsi="Times New Roman" w:cs="Times New Roman"/>
          <w:sz w:val="24"/>
          <w:szCs w:val="24"/>
        </w:rPr>
        <w:t xml:space="preserve">Notably, the most appropriate solution for Williams would have been to apply the same format as Dixon. However, the division could not keep a record of the growth of individual products due to a lack of workers in the correct areas over the past few years. According to the former division manager, the main aim was the growth of the division, </w:t>
      </w:r>
      <w:r w:rsidRPr="001C0272">
        <w:rPr>
          <w:rFonts w:ascii="Times New Roman" w:hAnsi="Times New Roman" w:cs="Times New Roman"/>
          <w:sz w:val="24"/>
          <w:szCs w:val="24"/>
        </w:rPr>
        <w:lastRenderedPageBreak/>
        <w:t>and he did not see any need for placing certain workers in their right positions. Therefore, Williams could not do any product profitability analysis for unprofitable appliances. Thus, it was tough to decide on the areas to be reduce</w:t>
      </w:r>
      <w:r w:rsidR="001C0272">
        <w:rPr>
          <w:rFonts w:ascii="Times New Roman" w:hAnsi="Times New Roman" w:cs="Times New Roman"/>
          <w:sz w:val="24"/>
          <w:szCs w:val="24"/>
        </w:rPr>
        <w:t xml:space="preserve">d as per the sales and income. </w:t>
      </w:r>
      <w:r w:rsidRPr="001C0272">
        <w:rPr>
          <w:rFonts w:ascii="Times New Roman" w:hAnsi="Times New Roman" w:cs="Times New Roman"/>
          <w:sz w:val="24"/>
          <w:szCs w:val="24"/>
        </w:rPr>
        <w:t>Williams has most of the necessities need for the task force to start working on the problem. However, Larry should come up with all the possible question on the matter to ask Dixon during their meeting later in the day. Since Dixon has handled such a problem prior, Larry should take advantage of the session before she leaves the company for a fortnight. Moreover, Williams needs to prepare for the meeting accordingly, for him to be well organized and avoid forgetting any necessary question, or ides he might need Dixon’s opinion on. Dixon has the information Larry needs to determine his next steps to ensure the task force accomplishes the goal to cut overhead costs by 20 percent.</w:t>
      </w:r>
    </w:p>
    <w:p w:rsidR="000D0765" w:rsidRPr="001C0272" w:rsidRDefault="000D0765" w:rsidP="001C0272">
      <w:pPr>
        <w:spacing w:line="480" w:lineRule="auto"/>
        <w:rPr>
          <w:rFonts w:ascii="Times New Roman" w:hAnsi="Times New Roman" w:cs="Times New Roman"/>
          <w:sz w:val="24"/>
          <w:szCs w:val="24"/>
        </w:rPr>
      </w:pPr>
    </w:p>
    <w:p w:rsidR="00551406" w:rsidRPr="001C0272" w:rsidRDefault="00551406" w:rsidP="001C0272">
      <w:pPr>
        <w:tabs>
          <w:tab w:val="left" w:pos="5385"/>
        </w:tabs>
        <w:spacing w:line="480" w:lineRule="auto"/>
        <w:rPr>
          <w:rFonts w:ascii="Times New Roman" w:hAnsi="Times New Roman" w:cs="Times New Roman"/>
          <w:sz w:val="24"/>
          <w:szCs w:val="24"/>
        </w:rPr>
      </w:pPr>
    </w:p>
    <w:sectPr w:rsidR="00551406" w:rsidRPr="001C0272" w:rsidSect="00E26B3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51406"/>
    <w:rsid w:val="000D0765"/>
    <w:rsid w:val="00103F45"/>
    <w:rsid w:val="001C0272"/>
    <w:rsid w:val="002E12F7"/>
    <w:rsid w:val="005207DA"/>
    <w:rsid w:val="00551406"/>
    <w:rsid w:val="005A583E"/>
    <w:rsid w:val="005D57FD"/>
    <w:rsid w:val="00951FCB"/>
    <w:rsid w:val="00A962F9"/>
    <w:rsid w:val="00B4417D"/>
    <w:rsid w:val="00C53B33"/>
    <w:rsid w:val="00CC1EF4"/>
    <w:rsid w:val="00D57881"/>
    <w:rsid w:val="00E001B7"/>
    <w:rsid w:val="00E26B38"/>
    <w:rsid w:val="00FC0D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B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140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7488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0777FB-0D56-47F7-9415-84E7C8FEA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1061</Words>
  <Characters>6054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J Henry</dc:creator>
  <cp:keywords/>
  <dc:description/>
  <cp:lastModifiedBy>FRANK</cp:lastModifiedBy>
  <cp:revision>2</cp:revision>
  <dcterms:created xsi:type="dcterms:W3CDTF">2019-03-23T06:02:00Z</dcterms:created>
  <dcterms:modified xsi:type="dcterms:W3CDTF">2019-03-23T06:02:00Z</dcterms:modified>
</cp:coreProperties>
</file>